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A96F" w14:textId="77777777" w:rsidR="00025386" w:rsidRPr="005F0F5B" w:rsidRDefault="00657A47" w:rsidP="00EC10EE">
      <w:pPr>
        <w:pStyle w:val="Nagwek4"/>
        <w:spacing w:after="480" w:line="276" w:lineRule="auto"/>
        <w:rPr>
          <w:rFonts w:ascii="Arial" w:hAnsi="Arial" w:cs="Arial"/>
          <w:b/>
          <w:i w:val="0"/>
          <w:szCs w:val="24"/>
        </w:rPr>
      </w:pPr>
      <w:bookmarkStart w:id="0" w:name="_Hlk60301409"/>
      <w:r w:rsidRPr="005F0F5B">
        <w:rPr>
          <w:rFonts w:ascii="Arial" w:hAnsi="Arial" w:cs="Arial"/>
          <w:b/>
          <w:i w:val="0"/>
          <w:szCs w:val="24"/>
        </w:rPr>
        <w:t xml:space="preserve">Załącznik nr </w:t>
      </w:r>
      <w:r w:rsidR="00BF3209" w:rsidRPr="005F0F5B">
        <w:rPr>
          <w:rFonts w:ascii="Arial" w:hAnsi="Arial" w:cs="Arial"/>
          <w:b/>
          <w:i w:val="0"/>
          <w:szCs w:val="24"/>
        </w:rPr>
        <w:t>7</w:t>
      </w:r>
      <w:r w:rsidR="007666D6" w:rsidRPr="005F0F5B">
        <w:rPr>
          <w:rFonts w:ascii="Arial" w:hAnsi="Arial" w:cs="Arial"/>
          <w:b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6A0A03BD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6AD060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4BC8F6E6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7B4B17D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1D3E6944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49FCCC0B" w14:textId="77777777" w:rsidTr="0087706D">
        <w:tc>
          <w:tcPr>
            <w:tcW w:w="550" w:type="dxa"/>
            <w:shd w:val="clear" w:color="auto" w:fill="auto"/>
            <w:vAlign w:val="center"/>
          </w:tcPr>
          <w:p w14:paraId="7E5915FD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3AAD8545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2DDE735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11F1FBEF" w14:textId="77777777" w:rsidTr="0087706D">
        <w:tc>
          <w:tcPr>
            <w:tcW w:w="550" w:type="dxa"/>
            <w:shd w:val="clear" w:color="auto" w:fill="auto"/>
            <w:vAlign w:val="center"/>
          </w:tcPr>
          <w:p w14:paraId="022C953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03663DCC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045D7F86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4F238753" w14:textId="77777777" w:rsidTr="0087706D">
        <w:tc>
          <w:tcPr>
            <w:tcW w:w="550" w:type="dxa"/>
            <w:shd w:val="clear" w:color="auto" w:fill="auto"/>
            <w:vAlign w:val="center"/>
          </w:tcPr>
          <w:p w14:paraId="0B5AB64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320E9190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73F312C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10B55E5" w14:textId="77777777"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BF3209" w:rsidRPr="00BF3209">
        <w:rPr>
          <w:rFonts w:ascii="Arial" w:hAnsi="Arial" w:cs="Arial"/>
          <w:sz w:val="24"/>
          <w:szCs w:val="24"/>
        </w:rPr>
        <w:t>(t.j. Dz.U. z 2021r. poz. 1129)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4AEAE465" w14:textId="77777777" w:rsidR="00AF4E90" w:rsidRDefault="00BF3209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3209">
        <w:rPr>
          <w:rFonts w:ascii="Arial" w:eastAsia="Times New Roman" w:hAnsi="Arial" w:cs="Arial"/>
          <w:b/>
          <w:sz w:val="24"/>
          <w:szCs w:val="24"/>
          <w:lang w:eastAsia="pl-PL"/>
        </w:rPr>
        <w:t>Usługa zrzutu immunoprzynet - doustnej szczepionki przeciwsko wściekliźnie dla lisów rudych wolno żyjących w 2022 roku  na obszarze województwa kujawsko-pomorskiego w ilości 198 635 dawek w akcji jesiennej</w:t>
      </w:r>
    </w:p>
    <w:p w14:paraId="3048C4FE" w14:textId="77777777"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BF3209" w:rsidRPr="00BF3209">
        <w:rPr>
          <w:rFonts w:ascii="Arial" w:eastAsia="Times New Roman" w:hAnsi="Arial" w:cs="Arial"/>
          <w:b/>
          <w:sz w:val="24"/>
          <w:szCs w:val="24"/>
          <w:lang w:eastAsia="pl-PL"/>
        </w:rPr>
        <w:t>WIWa.272.11.2022</w:t>
      </w:r>
    </w:p>
    <w:p w14:paraId="72BA16FE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2F1B0D5C" w14:textId="77777777" w:rsidTr="0087706D">
        <w:tc>
          <w:tcPr>
            <w:tcW w:w="617" w:type="dxa"/>
            <w:shd w:val="clear" w:color="auto" w:fill="auto"/>
            <w:vAlign w:val="center"/>
          </w:tcPr>
          <w:p w14:paraId="6810FC7E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6EB34F1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6FEE96C6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1ABEA4F7" w14:textId="77777777" w:rsidTr="0087706D">
        <w:tc>
          <w:tcPr>
            <w:tcW w:w="617" w:type="dxa"/>
            <w:shd w:val="clear" w:color="auto" w:fill="auto"/>
            <w:vAlign w:val="center"/>
          </w:tcPr>
          <w:p w14:paraId="3BDC5DC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1005C56E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4873BA4B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7D35EE6F" w14:textId="77777777" w:rsidTr="0087706D">
        <w:tc>
          <w:tcPr>
            <w:tcW w:w="617" w:type="dxa"/>
            <w:shd w:val="clear" w:color="auto" w:fill="auto"/>
            <w:vAlign w:val="center"/>
          </w:tcPr>
          <w:p w14:paraId="1ECB69C8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7CA5CD28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7FBC7DE0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9092677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156CBD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0940FD11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43F94967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4D81DDD7" w14:textId="77777777"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0A2870C1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4C7A41F4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14:paraId="1D393D56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7F2BCA6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63BECD1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121E1E2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BE35DDC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C94BB0E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0D8E4EC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BD30D99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ABD7495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CA47" w14:textId="77777777" w:rsidR="00006491" w:rsidRDefault="00006491" w:rsidP="00025386">
      <w:pPr>
        <w:spacing w:after="0" w:line="240" w:lineRule="auto"/>
      </w:pPr>
      <w:r>
        <w:separator/>
      </w:r>
    </w:p>
  </w:endnote>
  <w:endnote w:type="continuationSeparator" w:id="0">
    <w:p w14:paraId="23C1018C" w14:textId="77777777" w:rsidR="00006491" w:rsidRDefault="0000649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C1B6" w14:textId="77777777" w:rsidR="00BF3209" w:rsidRDefault="00BF32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8452" w14:textId="70F9EE5E" w:rsidR="00025386" w:rsidRDefault="00C30ED8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FFAC894" wp14:editId="5B97FE0C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1D3A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5A573D77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5FDDEBD9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0CCF" w14:textId="77777777" w:rsidR="00BF3209" w:rsidRDefault="00BF32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468A" w14:textId="77777777" w:rsidR="00006491" w:rsidRDefault="00006491" w:rsidP="00025386">
      <w:pPr>
        <w:spacing w:after="0" w:line="240" w:lineRule="auto"/>
      </w:pPr>
      <w:r>
        <w:separator/>
      </w:r>
    </w:p>
  </w:footnote>
  <w:footnote w:type="continuationSeparator" w:id="0">
    <w:p w14:paraId="285E2A7C" w14:textId="77777777" w:rsidR="00006491" w:rsidRDefault="0000649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60B9" w14:textId="77777777" w:rsidR="00BF3209" w:rsidRDefault="00BF32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0AD9" w14:textId="77777777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BF3209">
      <w:rPr>
        <w:rFonts w:ascii="Arial" w:hAnsi="Arial" w:cs="Arial"/>
        <w:sz w:val="20"/>
        <w:szCs w:val="20"/>
      </w:rPr>
      <w:t>WIWa.272.11.2022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B025" w14:textId="77777777" w:rsidR="00BF3209" w:rsidRDefault="00BF3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26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43"/>
    <w:rsid w:val="00006491"/>
    <w:rsid w:val="00025386"/>
    <w:rsid w:val="000423B9"/>
    <w:rsid w:val="00053927"/>
    <w:rsid w:val="00084786"/>
    <w:rsid w:val="0016158F"/>
    <w:rsid w:val="001C2314"/>
    <w:rsid w:val="00213980"/>
    <w:rsid w:val="0024648D"/>
    <w:rsid w:val="003A486D"/>
    <w:rsid w:val="004374F2"/>
    <w:rsid w:val="00460705"/>
    <w:rsid w:val="00485239"/>
    <w:rsid w:val="004A0686"/>
    <w:rsid w:val="004E27D7"/>
    <w:rsid w:val="0055145C"/>
    <w:rsid w:val="005624D8"/>
    <w:rsid w:val="005F0F5B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2F43"/>
    <w:rsid w:val="008D442B"/>
    <w:rsid w:val="008F2498"/>
    <w:rsid w:val="0093388F"/>
    <w:rsid w:val="00A56A6F"/>
    <w:rsid w:val="00A87380"/>
    <w:rsid w:val="00AF4E90"/>
    <w:rsid w:val="00AF7375"/>
    <w:rsid w:val="00B641BE"/>
    <w:rsid w:val="00B77707"/>
    <w:rsid w:val="00BE3BCE"/>
    <w:rsid w:val="00BF3209"/>
    <w:rsid w:val="00C30ED8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C630D"/>
  <w15:chartTrackingRefBased/>
  <w15:docId w15:val="{D593FFD1-48E7-4B62-A7B5-806A68C4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dc:description/>
  <cp:lastModifiedBy>Witold Krusiński</cp:lastModifiedBy>
  <cp:revision>2</cp:revision>
  <dcterms:created xsi:type="dcterms:W3CDTF">2022-06-17T10:29:00Z</dcterms:created>
  <dcterms:modified xsi:type="dcterms:W3CDTF">2022-06-17T10:29:00Z</dcterms:modified>
</cp:coreProperties>
</file>